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1A37" w14:textId="7D15147B" w:rsidR="007441C8" w:rsidRDefault="007441C8" w:rsidP="007441C8">
      <w:pPr>
        <w:rPr>
          <w:b/>
          <w:bCs/>
          <w:i/>
          <w:iCs/>
        </w:rPr>
      </w:pPr>
    </w:p>
    <w:p w14:paraId="624FDB7E" w14:textId="1FEB9949" w:rsidR="000C63AF" w:rsidRPr="006833CA" w:rsidRDefault="000C63AF" w:rsidP="00382CD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833CA">
        <w:rPr>
          <w:rFonts w:ascii="Arial Narrow" w:hAnsi="Arial Narrow"/>
          <w:b/>
          <w:bCs/>
          <w:i/>
          <w:iCs/>
          <w:sz w:val="28"/>
          <w:szCs w:val="28"/>
        </w:rPr>
        <w:t>“GOLDEN GRADUATES OF WINCHESTER HIGH SCHOOL”</w:t>
      </w:r>
    </w:p>
    <w:p w14:paraId="38575694" w14:textId="1F6ACC06" w:rsidR="000C63AF" w:rsidRDefault="000C63AF" w:rsidP="000C63AF">
      <w:pPr>
        <w:jc w:val="center"/>
        <w:rPr>
          <w:b/>
          <w:bCs/>
          <w:sz w:val="30"/>
          <w:szCs w:val="30"/>
        </w:rPr>
      </w:pPr>
      <w:r w:rsidRPr="007441C8">
        <w:rPr>
          <w:b/>
          <w:bCs/>
          <w:sz w:val="30"/>
          <w:szCs w:val="30"/>
        </w:rPr>
        <w:t>RECEIVES PUBLISHER AWARD</w:t>
      </w:r>
    </w:p>
    <w:p w14:paraId="5F21B235" w14:textId="7FEAA2A0" w:rsidR="008F2428" w:rsidRPr="007441C8" w:rsidRDefault="008F2428" w:rsidP="000C63A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Announces Volume II</w:t>
      </w:r>
    </w:p>
    <w:p w14:paraId="2696B998" w14:textId="7F5AC053" w:rsidR="000C63AF" w:rsidRDefault="000C63AF" w:rsidP="000C63AF">
      <w:pPr>
        <w:jc w:val="center"/>
        <w:rPr>
          <w:b/>
          <w:bCs/>
          <w:sz w:val="28"/>
          <w:szCs w:val="28"/>
        </w:rPr>
      </w:pPr>
    </w:p>
    <w:p w14:paraId="579134A0" w14:textId="2031D19F" w:rsidR="000C63AF" w:rsidRDefault="000C63AF" w:rsidP="000C63AF">
      <w:pPr>
        <w:rPr>
          <w:b/>
          <w:bCs/>
          <w:sz w:val="28"/>
          <w:szCs w:val="28"/>
        </w:rPr>
      </w:pPr>
    </w:p>
    <w:p w14:paraId="32438D90" w14:textId="74D6B016" w:rsidR="007441C8" w:rsidRPr="000675E0" w:rsidRDefault="000675E0" w:rsidP="000C63AF">
      <w:pPr>
        <w:rPr>
          <w:sz w:val="24"/>
          <w:szCs w:val="24"/>
        </w:rPr>
      </w:pPr>
      <w:r w:rsidRPr="000675E0">
        <w:rPr>
          <w:sz w:val="24"/>
          <w:szCs w:val="24"/>
        </w:rPr>
        <w:t>By Patricia Knasinski</w:t>
      </w:r>
    </w:p>
    <w:p w14:paraId="5D674225" w14:textId="287E72F2" w:rsidR="0078552C" w:rsidRDefault="007441C8" w:rsidP="00B966AD">
      <w:pPr>
        <w:jc w:val="both"/>
        <w:rPr>
          <w:noProof/>
        </w:rPr>
      </w:pPr>
      <w:r>
        <w:rPr>
          <w:b/>
          <w:bCs/>
          <w:sz w:val="28"/>
          <w:szCs w:val="28"/>
        </w:rPr>
        <w:tab/>
      </w:r>
      <w:r w:rsidRPr="007441C8">
        <w:rPr>
          <w:sz w:val="24"/>
          <w:szCs w:val="24"/>
        </w:rPr>
        <w:t xml:space="preserve">The </w:t>
      </w:r>
      <w:r>
        <w:rPr>
          <w:sz w:val="24"/>
          <w:szCs w:val="24"/>
        </w:rPr>
        <w:t>Winchester Alumni Association has received notification that its 201</w:t>
      </w:r>
      <w:r w:rsidR="00006C12">
        <w:rPr>
          <w:sz w:val="24"/>
          <w:szCs w:val="24"/>
        </w:rPr>
        <w:t>7</w:t>
      </w:r>
      <w:r>
        <w:rPr>
          <w:sz w:val="24"/>
          <w:szCs w:val="24"/>
        </w:rPr>
        <w:t xml:space="preserve"> book, “</w:t>
      </w:r>
      <w:r w:rsidRPr="007441C8">
        <w:rPr>
          <w:b/>
          <w:bCs/>
          <w:sz w:val="24"/>
          <w:szCs w:val="24"/>
        </w:rPr>
        <w:t>Golden Graduates of Winchester High School, A Small Indiana Town’s Remarkable Achievement”</w:t>
      </w:r>
      <w:r>
        <w:rPr>
          <w:sz w:val="24"/>
          <w:szCs w:val="24"/>
        </w:rPr>
        <w:t xml:space="preserve"> </w:t>
      </w:r>
      <w:r w:rsidR="009615C6">
        <w:rPr>
          <w:sz w:val="24"/>
          <w:szCs w:val="24"/>
        </w:rPr>
        <w:t>has been proclaimed</w:t>
      </w:r>
      <w:r>
        <w:rPr>
          <w:sz w:val="24"/>
          <w:szCs w:val="24"/>
        </w:rPr>
        <w:t xml:space="preserve"> a “Leading Light in Indiana History through</w:t>
      </w:r>
      <w:r w:rsidR="00EA6001">
        <w:rPr>
          <w:sz w:val="24"/>
          <w:szCs w:val="24"/>
        </w:rPr>
        <w:t xml:space="preserve"> W</w:t>
      </w:r>
      <w:r>
        <w:rPr>
          <w:sz w:val="24"/>
          <w:szCs w:val="24"/>
        </w:rPr>
        <w:t>riting” by Hawthorne Publishers, Carmel Indiana.  Art and Nancy Baxter, owners of Hawthorne</w:t>
      </w:r>
      <w:r w:rsidR="00CC2BA5">
        <w:rPr>
          <w:sz w:val="24"/>
          <w:szCs w:val="24"/>
        </w:rPr>
        <w:t xml:space="preserve">, </w:t>
      </w:r>
      <w:r w:rsidR="0033412D">
        <w:rPr>
          <w:sz w:val="24"/>
          <w:szCs w:val="24"/>
        </w:rPr>
        <w:t xml:space="preserve">who have called this book “a laudable publishing effort” </w:t>
      </w:r>
      <w:r w:rsidR="00710581">
        <w:rPr>
          <w:sz w:val="24"/>
          <w:szCs w:val="24"/>
        </w:rPr>
        <w:t xml:space="preserve">have </w:t>
      </w:r>
      <w:r w:rsidR="00710581">
        <w:rPr>
          <w:noProof/>
        </w:rPr>
        <w:t xml:space="preserve">said this in their announcement: </w:t>
      </w:r>
    </w:p>
    <w:p w14:paraId="0BF2F470" w14:textId="3AA20D05" w:rsidR="009549EF" w:rsidRDefault="00710581" w:rsidP="0078552C">
      <w:pPr>
        <w:ind w:firstLine="720"/>
        <w:jc w:val="both"/>
        <w:rPr>
          <w:sz w:val="24"/>
          <w:szCs w:val="24"/>
        </w:rPr>
      </w:pPr>
      <w:r>
        <w:rPr>
          <w:noProof/>
        </w:rPr>
        <w:t>“</w:t>
      </w:r>
      <w:r w:rsidR="006833CA">
        <w:rPr>
          <w:sz w:val="24"/>
          <w:szCs w:val="24"/>
        </w:rPr>
        <w:t>We believe the Winchester educational and town effort in producing nationally-achieving graduates of its high school spotlights Indiana villages and small metropolis centers at their best.</w:t>
      </w:r>
      <w:r w:rsidR="0078552C">
        <w:rPr>
          <w:sz w:val="24"/>
          <w:szCs w:val="24"/>
        </w:rPr>
        <w:t xml:space="preserve">”  </w:t>
      </w:r>
    </w:p>
    <w:p w14:paraId="54632E5B" w14:textId="26B2488A" w:rsidR="00B966AD" w:rsidRDefault="009549EF" w:rsidP="009549E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684">
        <w:rPr>
          <w:sz w:val="24"/>
          <w:szCs w:val="24"/>
        </w:rPr>
        <w:t xml:space="preserve">They further noted </w:t>
      </w:r>
      <w:r>
        <w:rPr>
          <w:sz w:val="24"/>
          <w:szCs w:val="24"/>
        </w:rPr>
        <w:t xml:space="preserve">that </w:t>
      </w:r>
      <w:r w:rsidR="00A81684">
        <w:rPr>
          <w:sz w:val="24"/>
          <w:szCs w:val="24"/>
        </w:rPr>
        <w:t>they</w:t>
      </w:r>
      <w:r>
        <w:rPr>
          <w:sz w:val="24"/>
          <w:szCs w:val="24"/>
        </w:rPr>
        <w:t xml:space="preserve"> will be publishing a second volume of Golden Graduates</w:t>
      </w:r>
      <w:r w:rsidR="00ED025C">
        <w:rPr>
          <w:sz w:val="24"/>
          <w:szCs w:val="24"/>
        </w:rPr>
        <w:t xml:space="preserve"> of Winchester High School</w:t>
      </w:r>
      <w:r>
        <w:rPr>
          <w:sz w:val="24"/>
          <w:szCs w:val="24"/>
        </w:rPr>
        <w:t xml:space="preserve">. </w:t>
      </w:r>
    </w:p>
    <w:p w14:paraId="18B54CFC" w14:textId="77777777" w:rsidR="00B966AD" w:rsidRDefault="00B966AD" w:rsidP="00B966AD">
      <w:pPr>
        <w:ind w:firstLine="720"/>
        <w:rPr>
          <w:noProof/>
        </w:rPr>
      </w:pPr>
    </w:p>
    <w:p w14:paraId="090B6E26" w14:textId="77777777" w:rsidR="00B966AD" w:rsidRDefault="00B966AD" w:rsidP="00B966AD">
      <w:pPr>
        <w:ind w:firstLine="7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32F2D7" wp14:editId="373B47CF">
            <wp:extent cx="3945466" cy="263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19" cy="26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57F7"/>
    <w:multiLevelType w:val="hybridMultilevel"/>
    <w:tmpl w:val="D1E0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AF"/>
    <w:rsid w:val="00006C12"/>
    <w:rsid w:val="000675E0"/>
    <w:rsid w:val="000C63AF"/>
    <w:rsid w:val="00114104"/>
    <w:rsid w:val="00157691"/>
    <w:rsid w:val="002928DC"/>
    <w:rsid w:val="0033412D"/>
    <w:rsid w:val="00355349"/>
    <w:rsid w:val="00382CDF"/>
    <w:rsid w:val="00393A5A"/>
    <w:rsid w:val="0039674A"/>
    <w:rsid w:val="003C37CB"/>
    <w:rsid w:val="003C47BD"/>
    <w:rsid w:val="004253EA"/>
    <w:rsid w:val="0042631E"/>
    <w:rsid w:val="004566E6"/>
    <w:rsid w:val="00463567"/>
    <w:rsid w:val="004A27B2"/>
    <w:rsid w:val="004D4ACE"/>
    <w:rsid w:val="004F1850"/>
    <w:rsid w:val="0055534F"/>
    <w:rsid w:val="005979D6"/>
    <w:rsid w:val="006833CA"/>
    <w:rsid w:val="006B0E1E"/>
    <w:rsid w:val="00710581"/>
    <w:rsid w:val="00723B7D"/>
    <w:rsid w:val="00735273"/>
    <w:rsid w:val="007441C8"/>
    <w:rsid w:val="0078552C"/>
    <w:rsid w:val="008608DF"/>
    <w:rsid w:val="008F2428"/>
    <w:rsid w:val="00916101"/>
    <w:rsid w:val="009549EF"/>
    <w:rsid w:val="009574F7"/>
    <w:rsid w:val="009615C6"/>
    <w:rsid w:val="00962E3D"/>
    <w:rsid w:val="009C370A"/>
    <w:rsid w:val="009C3B61"/>
    <w:rsid w:val="00A17286"/>
    <w:rsid w:val="00A226CD"/>
    <w:rsid w:val="00A77372"/>
    <w:rsid w:val="00A81684"/>
    <w:rsid w:val="00B230AC"/>
    <w:rsid w:val="00B966AD"/>
    <w:rsid w:val="00C56B2E"/>
    <w:rsid w:val="00C605AF"/>
    <w:rsid w:val="00C9171E"/>
    <w:rsid w:val="00CC2BA5"/>
    <w:rsid w:val="00DB600A"/>
    <w:rsid w:val="00EA6001"/>
    <w:rsid w:val="00EA610B"/>
    <w:rsid w:val="00ED025C"/>
    <w:rsid w:val="00EF11B6"/>
    <w:rsid w:val="00F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8BC5"/>
  <w15:chartTrackingRefBased/>
  <w15:docId w15:val="{A6FC9BD0-AFCC-4D2F-85BA-AA65C3A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cp:lastPrinted>2021-07-27T19:00:00Z</cp:lastPrinted>
  <dcterms:created xsi:type="dcterms:W3CDTF">2022-04-25T19:02:00Z</dcterms:created>
  <dcterms:modified xsi:type="dcterms:W3CDTF">2022-04-25T19:02:00Z</dcterms:modified>
</cp:coreProperties>
</file>